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F90FB" w14:textId="5F64D91F" w:rsidR="005F1153" w:rsidRPr="009C6F2F" w:rsidRDefault="005F1153" w:rsidP="005F1153">
      <w:pPr>
        <w:jc w:val="center"/>
        <w:rPr>
          <w:b/>
          <w:bCs/>
          <w:sz w:val="32"/>
          <w:szCs w:val="32"/>
        </w:rPr>
      </w:pPr>
      <w:r w:rsidRPr="009C6F2F">
        <w:rPr>
          <w:b/>
          <w:bCs/>
          <w:sz w:val="32"/>
          <w:szCs w:val="32"/>
        </w:rPr>
        <w:t xml:space="preserve">Check List for the </w:t>
      </w:r>
      <w:r w:rsidR="009C6F2F">
        <w:rPr>
          <w:b/>
          <w:bCs/>
          <w:sz w:val="32"/>
          <w:szCs w:val="32"/>
        </w:rPr>
        <w:t xml:space="preserve">request </w:t>
      </w:r>
      <w:proofErr w:type="gramStart"/>
      <w:r w:rsidR="009C6F2F">
        <w:rPr>
          <w:b/>
          <w:bCs/>
          <w:sz w:val="32"/>
          <w:szCs w:val="32"/>
        </w:rPr>
        <w:t>of</w:t>
      </w:r>
      <w:proofErr w:type="gramEnd"/>
      <w:r w:rsidR="009C6F2F">
        <w:rPr>
          <w:b/>
          <w:bCs/>
          <w:sz w:val="32"/>
          <w:szCs w:val="32"/>
        </w:rPr>
        <w:t xml:space="preserve"> </w:t>
      </w:r>
      <w:r w:rsidRPr="009C6F2F">
        <w:rPr>
          <w:b/>
          <w:bCs/>
          <w:sz w:val="32"/>
          <w:szCs w:val="32"/>
        </w:rPr>
        <w:t>Verification of the Published Research Articles</w:t>
      </w:r>
      <w:r w:rsidR="00524FD1" w:rsidRPr="009C6F2F">
        <w:rPr>
          <w:b/>
          <w:bCs/>
          <w:sz w:val="32"/>
          <w:szCs w:val="32"/>
        </w:rPr>
        <w:t xml:space="preserve"> (</w:t>
      </w:r>
      <w:proofErr w:type="spellStart"/>
      <w:proofErr w:type="gramStart"/>
      <w:r w:rsidR="00524FD1" w:rsidRPr="009C6F2F">
        <w:rPr>
          <w:b/>
          <w:bCs/>
          <w:sz w:val="32"/>
          <w:szCs w:val="32"/>
        </w:rPr>
        <w:t>Ph</w:t>
      </w:r>
      <w:r w:rsidR="009C6F2F" w:rsidRPr="009C6F2F">
        <w:rPr>
          <w:b/>
          <w:bCs/>
          <w:sz w:val="32"/>
          <w:szCs w:val="32"/>
        </w:rPr>
        <w:t>.</w:t>
      </w:r>
      <w:r w:rsidR="00524FD1" w:rsidRPr="009C6F2F">
        <w:rPr>
          <w:b/>
          <w:bCs/>
          <w:sz w:val="32"/>
          <w:szCs w:val="32"/>
        </w:rPr>
        <w:t>D</w:t>
      </w:r>
      <w:proofErr w:type="spellEnd"/>
      <w:proofErr w:type="gramEnd"/>
      <w:r w:rsidR="007C2D54">
        <w:rPr>
          <w:b/>
          <w:bCs/>
          <w:sz w:val="32"/>
          <w:szCs w:val="32"/>
        </w:rPr>
        <w:t xml:space="preserve"> scholar</w:t>
      </w:r>
      <w:r w:rsidR="00524FD1" w:rsidRPr="009C6F2F">
        <w:rPr>
          <w:b/>
          <w:bCs/>
          <w:sz w:val="32"/>
          <w:szCs w:val="32"/>
        </w:rPr>
        <w:t>)</w:t>
      </w:r>
      <w:r w:rsidR="009C6F2F">
        <w:rPr>
          <w:b/>
          <w:bCs/>
          <w:sz w:val="32"/>
          <w:szCs w:val="32"/>
        </w:rPr>
        <w:t xml:space="preserve"> from QEC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00"/>
        <w:gridCol w:w="720"/>
        <w:gridCol w:w="742"/>
      </w:tblGrid>
      <w:tr w:rsidR="005F1153" w14:paraId="59DE267E" w14:textId="77777777" w:rsidTr="007C2D54">
        <w:trPr>
          <w:trHeight w:val="368"/>
        </w:trPr>
        <w:tc>
          <w:tcPr>
            <w:tcW w:w="595" w:type="dxa"/>
            <w:vMerge w:val="restart"/>
          </w:tcPr>
          <w:p w14:paraId="5AE77319" w14:textId="563D8F2E" w:rsidR="005F1153" w:rsidRDefault="005F1153" w:rsidP="005F1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8400" w:type="dxa"/>
            <w:vMerge w:val="restart"/>
          </w:tcPr>
          <w:p w14:paraId="7C375E32" w14:textId="2927AFF6" w:rsidR="005F1153" w:rsidRDefault="005F1153" w:rsidP="005F1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  <w:r w:rsidR="009C6F2F">
              <w:rPr>
                <w:b/>
                <w:bCs/>
              </w:rPr>
              <w:t xml:space="preserve"> List</w:t>
            </w:r>
          </w:p>
        </w:tc>
        <w:tc>
          <w:tcPr>
            <w:tcW w:w="1462" w:type="dxa"/>
            <w:gridSpan w:val="2"/>
          </w:tcPr>
          <w:p w14:paraId="03E095C4" w14:textId="4D888283" w:rsidR="005F1153" w:rsidRDefault="005F1153" w:rsidP="005F1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Verified</w:t>
            </w:r>
          </w:p>
        </w:tc>
      </w:tr>
      <w:tr w:rsidR="005F1153" w14:paraId="78EC3FA8" w14:textId="77777777" w:rsidTr="007C2D54">
        <w:trPr>
          <w:trHeight w:val="350"/>
        </w:trPr>
        <w:tc>
          <w:tcPr>
            <w:tcW w:w="595" w:type="dxa"/>
            <w:vMerge/>
          </w:tcPr>
          <w:p w14:paraId="400886C0" w14:textId="045E74D9" w:rsidR="005F1153" w:rsidRDefault="005F1153" w:rsidP="005F1153">
            <w:pPr>
              <w:jc w:val="center"/>
              <w:rPr>
                <w:b/>
                <w:bCs/>
              </w:rPr>
            </w:pPr>
          </w:p>
        </w:tc>
        <w:tc>
          <w:tcPr>
            <w:tcW w:w="8400" w:type="dxa"/>
            <w:vMerge/>
          </w:tcPr>
          <w:p w14:paraId="22265097" w14:textId="67E9EF9B" w:rsidR="005F1153" w:rsidRDefault="005F1153" w:rsidP="005F115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32EE665B" w14:textId="78B4B1FA" w:rsidR="005F1153" w:rsidRDefault="005F1153" w:rsidP="005F1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42" w:type="dxa"/>
          </w:tcPr>
          <w:p w14:paraId="7ED97F0E" w14:textId="367EE195" w:rsidR="005F1153" w:rsidRDefault="005F1153" w:rsidP="005F1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5F1153" w14:paraId="2DCAD9F3" w14:textId="77777777" w:rsidTr="007C2D54">
        <w:trPr>
          <w:trHeight w:val="395"/>
        </w:trPr>
        <w:tc>
          <w:tcPr>
            <w:tcW w:w="595" w:type="dxa"/>
          </w:tcPr>
          <w:p w14:paraId="19F2A839" w14:textId="761135CF" w:rsidR="005F1153" w:rsidRDefault="005F1153" w:rsidP="005F1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00" w:type="dxa"/>
          </w:tcPr>
          <w:p w14:paraId="0D2C42F7" w14:textId="59E7EFA0" w:rsidR="005F1153" w:rsidRPr="007C2D54" w:rsidRDefault="001A2D42" w:rsidP="005F1153">
            <w:pPr>
              <w:jc w:val="both"/>
            </w:pPr>
            <w:r w:rsidRPr="007C2D54">
              <w:t>C</w:t>
            </w:r>
            <w:r w:rsidR="007C2D54" w:rsidRPr="007C2D54">
              <w:t>onfirm</w:t>
            </w:r>
            <w:r w:rsidRPr="007C2D54">
              <w:t xml:space="preserve"> that the </w:t>
            </w:r>
            <w:r w:rsidR="009C6F2F" w:rsidRPr="007C2D54">
              <w:t xml:space="preserve">cover letter for </w:t>
            </w:r>
            <w:r w:rsidRPr="007C2D54">
              <w:t xml:space="preserve">article verification request has been </w:t>
            </w:r>
            <w:r w:rsidR="009C6F2F" w:rsidRPr="007C2D54">
              <w:t>attached.</w:t>
            </w:r>
          </w:p>
        </w:tc>
        <w:tc>
          <w:tcPr>
            <w:tcW w:w="720" w:type="dxa"/>
          </w:tcPr>
          <w:p w14:paraId="7611B04E" w14:textId="77777777" w:rsidR="005F1153" w:rsidRDefault="005F1153" w:rsidP="005F1153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1FA5917B" w14:textId="77777777" w:rsidR="005F1153" w:rsidRDefault="005F1153" w:rsidP="005F1153">
            <w:pPr>
              <w:jc w:val="center"/>
              <w:rPr>
                <w:b/>
                <w:bCs/>
              </w:rPr>
            </w:pPr>
          </w:p>
        </w:tc>
      </w:tr>
      <w:tr w:rsidR="001A2D42" w14:paraId="074BD829" w14:textId="77777777" w:rsidTr="007C2D54">
        <w:trPr>
          <w:trHeight w:val="591"/>
        </w:trPr>
        <w:tc>
          <w:tcPr>
            <w:tcW w:w="595" w:type="dxa"/>
          </w:tcPr>
          <w:p w14:paraId="22A37C7E" w14:textId="0D4A30FA" w:rsidR="001A2D42" w:rsidRDefault="001A2D42" w:rsidP="001A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00" w:type="dxa"/>
          </w:tcPr>
          <w:p w14:paraId="74EBA97D" w14:textId="24F15785" w:rsidR="001A2D42" w:rsidRPr="007C2D54" w:rsidRDefault="00707C5A" w:rsidP="001A2D42">
            <w:pPr>
              <w:jc w:val="both"/>
            </w:pPr>
            <w:r w:rsidRPr="007C2D54">
              <w:t xml:space="preserve">Confirm that the </w:t>
            </w:r>
            <w:r w:rsidRPr="007C2D54">
              <w:t>hard copy of the first page of research article/s is attached with the cover letter.</w:t>
            </w:r>
          </w:p>
        </w:tc>
        <w:tc>
          <w:tcPr>
            <w:tcW w:w="720" w:type="dxa"/>
          </w:tcPr>
          <w:p w14:paraId="0FD217B3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09E3E81A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</w:tr>
      <w:tr w:rsidR="00DE074D" w14:paraId="0A5D0581" w14:textId="77777777" w:rsidTr="007C2D54">
        <w:trPr>
          <w:trHeight w:val="879"/>
        </w:trPr>
        <w:tc>
          <w:tcPr>
            <w:tcW w:w="595" w:type="dxa"/>
          </w:tcPr>
          <w:p w14:paraId="4B156C31" w14:textId="61DC46CC" w:rsidR="00DE074D" w:rsidRDefault="00707C5A" w:rsidP="001A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400" w:type="dxa"/>
          </w:tcPr>
          <w:p w14:paraId="0FE475A9" w14:textId="156EC101" w:rsidR="00DE074D" w:rsidRPr="007C2D54" w:rsidRDefault="00707C5A" w:rsidP="001A2D42">
            <w:pPr>
              <w:jc w:val="both"/>
            </w:pPr>
            <w:r w:rsidRPr="007C2D54">
              <w:t xml:space="preserve">Confirm that the </w:t>
            </w:r>
            <w:r w:rsidRPr="007C2D54">
              <w:t xml:space="preserve">printout </w:t>
            </w:r>
            <w:r w:rsidRPr="007C2D54">
              <w:t xml:space="preserve">of the </w:t>
            </w:r>
            <w:r w:rsidRPr="007C2D54">
              <w:t>webpage</w:t>
            </w:r>
            <w:r w:rsidR="007C2D54" w:rsidRPr="007C2D54">
              <w:t>/s</w:t>
            </w:r>
            <w:r w:rsidRPr="007C2D54">
              <w:t xml:space="preserve"> indicating </w:t>
            </w:r>
            <w:r w:rsidRPr="007C2D54">
              <w:t xml:space="preserve">journal </w:t>
            </w:r>
            <w:r w:rsidRPr="007C2D54">
              <w:t>name</w:t>
            </w:r>
            <w:r w:rsidRPr="007C2D54">
              <w:t xml:space="preserve"> </w:t>
            </w:r>
            <w:r w:rsidRPr="007C2D54">
              <w:t>is</w:t>
            </w:r>
            <w:r w:rsidRPr="007C2D54">
              <w:t xml:space="preserve"> listed in </w:t>
            </w:r>
            <w:r w:rsidRPr="007C2D54">
              <w:t xml:space="preserve">the </w:t>
            </w:r>
            <w:r w:rsidRPr="007C2D54">
              <w:t>Science Citation Index Expanded (SCIE)</w:t>
            </w:r>
            <w:r w:rsidR="009C6F2F" w:rsidRPr="007C2D54">
              <w:t xml:space="preserve"> </w:t>
            </w:r>
            <w:bookmarkStart w:id="0" w:name="_Hlk180589046"/>
            <w:r w:rsidR="009C6F2F" w:rsidRPr="007C2D54">
              <w:t>or any other relevant</w:t>
            </w:r>
            <w:r w:rsidRPr="007C2D54">
              <w:t xml:space="preserve"> database</w:t>
            </w:r>
            <w:r w:rsidR="009C6F2F" w:rsidRPr="007C2D54">
              <w:t xml:space="preserve"> as per HEC policy</w:t>
            </w:r>
            <w:bookmarkEnd w:id="0"/>
            <w:r w:rsidRPr="007C2D54">
              <w:t>.</w:t>
            </w:r>
          </w:p>
        </w:tc>
        <w:tc>
          <w:tcPr>
            <w:tcW w:w="720" w:type="dxa"/>
          </w:tcPr>
          <w:p w14:paraId="4A829069" w14:textId="77777777" w:rsidR="00DE074D" w:rsidRDefault="00DE074D" w:rsidP="001A2D42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0DEAF8F2" w14:textId="77777777" w:rsidR="00DE074D" w:rsidRDefault="00DE074D" w:rsidP="001A2D42">
            <w:pPr>
              <w:jc w:val="center"/>
              <w:rPr>
                <w:b/>
                <w:bCs/>
              </w:rPr>
            </w:pPr>
          </w:p>
        </w:tc>
      </w:tr>
      <w:tr w:rsidR="001A2D42" w14:paraId="65F6B291" w14:textId="77777777" w:rsidTr="007C2D54">
        <w:trPr>
          <w:trHeight w:val="638"/>
        </w:trPr>
        <w:tc>
          <w:tcPr>
            <w:tcW w:w="595" w:type="dxa"/>
            <w:tcBorders>
              <w:bottom w:val="single" w:sz="4" w:space="0" w:color="auto"/>
            </w:tcBorders>
          </w:tcPr>
          <w:p w14:paraId="4A8F1EEE" w14:textId="725171E2" w:rsidR="001A2D42" w:rsidRDefault="001A2D42" w:rsidP="001A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00" w:type="dxa"/>
            <w:tcBorders>
              <w:bottom w:val="single" w:sz="4" w:space="0" w:color="auto"/>
            </w:tcBorders>
          </w:tcPr>
          <w:p w14:paraId="6FA27A68" w14:textId="3CB47361" w:rsidR="001A2D42" w:rsidRPr="007C2D54" w:rsidRDefault="001A2D42" w:rsidP="001A2D42">
            <w:pPr>
              <w:jc w:val="both"/>
            </w:pPr>
            <w:r w:rsidRPr="007C2D54">
              <w:t xml:space="preserve">Confirm that the ISSN (for journals) or ISBN (for books) on the article matches the one listed </w:t>
            </w:r>
            <w:r w:rsidR="00707C5A" w:rsidRPr="007C2D54">
              <w:t xml:space="preserve">in </w:t>
            </w:r>
            <w:r w:rsidR="00707C5A" w:rsidRPr="007C2D54">
              <w:t xml:space="preserve">the Science Citation Index Expanded (SCIE) </w:t>
            </w:r>
            <w:r w:rsidR="007C2D54" w:rsidRPr="007C2D54">
              <w:t>or any other relevant database as per HEC policy.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73EE1D7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26ACAE6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</w:tr>
      <w:tr w:rsidR="001A2D42" w14:paraId="447C2488" w14:textId="77777777" w:rsidTr="007C2D54">
        <w:trPr>
          <w:trHeight w:val="591"/>
        </w:trPr>
        <w:tc>
          <w:tcPr>
            <w:tcW w:w="595" w:type="dxa"/>
          </w:tcPr>
          <w:p w14:paraId="28344D06" w14:textId="69924D4C" w:rsidR="001A2D42" w:rsidRDefault="001A2D42" w:rsidP="001A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00" w:type="dxa"/>
          </w:tcPr>
          <w:p w14:paraId="797B9CEB" w14:textId="543A82F4" w:rsidR="001A2D42" w:rsidRPr="007C2D54" w:rsidRDefault="001A2D42" w:rsidP="001A2D42">
            <w:pPr>
              <w:jc w:val="both"/>
            </w:pPr>
            <w:r w:rsidRPr="007C2D54">
              <w:t xml:space="preserve">Verify that the names of all authors listed on the article </w:t>
            </w:r>
            <w:r w:rsidR="007C2D54" w:rsidRPr="007C2D54">
              <w:t>match</w:t>
            </w:r>
            <w:r w:rsidR="00AD400D" w:rsidRPr="007C2D54">
              <w:t xml:space="preserve"> </w:t>
            </w:r>
            <w:r w:rsidRPr="007C2D54">
              <w:t>the names on the journal's official website.</w:t>
            </w:r>
          </w:p>
        </w:tc>
        <w:tc>
          <w:tcPr>
            <w:tcW w:w="720" w:type="dxa"/>
          </w:tcPr>
          <w:p w14:paraId="163FD6FD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2A2765E1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</w:tr>
      <w:tr w:rsidR="001A2D42" w14:paraId="2738D1FB" w14:textId="77777777" w:rsidTr="007C2D54">
        <w:trPr>
          <w:trHeight w:val="593"/>
        </w:trPr>
        <w:tc>
          <w:tcPr>
            <w:tcW w:w="595" w:type="dxa"/>
          </w:tcPr>
          <w:p w14:paraId="2D6461AA" w14:textId="298AE8E8" w:rsidR="001A2D42" w:rsidRDefault="001A2D42" w:rsidP="001A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00" w:type="dxa"/>
          </w:tcPr>
          <w:p w14:paraId="7F038907" w14:textId="71BB1253" w:rsidR="001A2D42" w:rsidRPr="007C2D54" w:rsidRDefault="001A2D42" w:rsidP="001A2D42">
            <w:pPr>
              <w:jc w:val="both"/>
            </w:pPr>
            <w:r w:rsidRPr="007C2D54">
              <w:t xml:space="preserve">Check that the </w:t>
            </w:r>
            <w:proofErr w:type="spellStart"/>
            <w:proofErr w:type="gramStart"/>
            <w:r w:rsidRPr="007C2D54">
              <w:t>Ph</w:t>
            </w:r>
            <w:r w:rsidR="007C2D54" w:rsidRPr="007C2D54">
              <w:t>.</w:t>
            </w:r>
            <w:r w:rsidRPr="007C2D54">
              <w:t>D</w:t>
            </w:r>
            <w:proofErr w:type="spellEnd"/>
            <w:proofErr w:type="gramEnd"/>
            <w:r w:rsidRPr="007C2D54">
              <w:t xml:space="preserve"> Scholar is the first author, and the supervisor</w:t>
            </w:r>
            <w:r w:rsidR="00524FD1" w:rsidRPr="007C2D54">
              <w:t>’s name is included in the author list of the published paper</w:t>
            </w:r>
            <w:r w:rsidRPr="007C2D54">
              <w:t>.</w:t>
            </w:r>
          </w:p>
        </w:tc>
        <w:tc>
          <w:tcPr>
            <w:tcW w:w="720" w:type="dxa"/>
          </w:tcPr>
          <w:p w14:paraId="45ACBC51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0EC14320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</w:tr>
      <w:tr w:rsidR="001A2D42" w14:paraId="4CF03501" w14:textId="77777777" w:rsidTr="007C2D54">
        <w:trPr>
          <w:trHeight w:val="591"/>
        </w:trPr>
        <w:tc>
          <w:tcPr>
            <w:tcW w:w="595" w:type="dxa"/>
          </w:tcPr>
          <w:p w14:paraId="7BE8E338" w14:textId="762A8F69" w:rsidR="001A2D42" w:rsidRDefault="001A2D42" w:rsidP="001A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400" w:type="dxa"/>
          </w:tcPr>
          <w:p w14:paraId="3061C84A" w14:textId="6B44394E" w:rsidR="001A2D42" w:rsidRPr="007C2D54" w:rsidRDefault="00AD400D" w:rsidP="001A2D42">
            <w:pPr>
              <w:jc w:val="both"/>
            </w:pPr>
            <w:r w:rsidRPr="007C2D54">
              <w:t xml:space="preserve">Verify that the title of the </w:t>
            </w:r>
            <w:r w:rsidRPr="007C2D54">
              <w:t xml:space="preserve">research </w:t>
            </w:r>
            <w:r w:rsidRPr="007C2D54">
              <w:t>article on the hard copy matches the title on the DOI and the journal's website.</w:t>
            </w:r>
          </w:p>
        </w:tc>
        <w:tc>
          <w:tcPr>
            <w:tcW w:w="720" w:type="dxa"/>
          </w:tcPr>
          <w:p w14:paraId="324D9CEB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6689BBA2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</w:tr>
      <w:tr w:rsidR="001A2D42" w14:paraId="6495DAEE" w14:textId="77777777" w:rsidTr="007C2D54">
        <w:trPr>
          <w:trHeight w:val="647"/>
        </w:trPr>
        <w:tc>
          <w:tcPr>
            <w:tcW w:w="595" w:type="dxa"/>
          </w:tcPr>
          <w:p w14:paraId="555C9F46" w14:textId="59CCA5FB" w:rsidR="001A2D42" w:rsidRDefault="001A2D42" w:rsidP="001A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400" w:type="dxa"/>
          </w:tcPr>
          <w:p w14:paraId="5D572D73" w14:textId="544CCD43" w:rsidR="001A2D42" w:rsidRPr="007C2D54" w:rsidRDefault="00AD400D" w:rsidP="001A2D42">
            <w:pPr>
              <w:jc w:val="both"/>
            </w:pPr>
            <w:r w:rsidRPr="007C2D54">
              <w:t xml:space="preserve">Check that the institutional affiliations of the authors are </w:t>
            </w:r>
            <w:r w:rsidR="007C2D54" w:rsidRPr="007C2D54">
              <w:t xml:space="preserve">correct and </w:t>
            </w:r>
            <w:r w:rsidRPr="007C2D54">
              <w:t xml:space="preserve">consistent between the </w:t>
            </w:r>
            <w:r w:rsidR="007C2D54" w:rsidRPr="007C2D54">
              <w:t xml:space="preserve">online </w:t>
            </w:r>
            <w:r w:rsidRPr="007C2D54">
              <w:t xml:space="preserve">article, the DOI, and match with </w:t>
            </w:r>
            <w:r w:rsidRPr="007C2D54">
              <w:t>the information</w:t>
            </w:r>
            <w:r w:rsidRPr="007C2D54">
              <w:t xml:space="preserve"> provided in the article</w:t>
            </w:r>
            <w:r w:rsidR="007C2D54" w:rsidRPr="007C2D54">
              <w:t>.</w:t>
            </w:r>
          </w:p>
        </w:tc>
        <w:tc>
          <w:tcPr>
            <w:tcW w:w="720" w:type="dxa"/>
          </w:tcPr>
          <w:p w14:paraId="747779A1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26820210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</w:tr>
      <w:tr w:rsidR="001A2D42" w14:paraId="20C86E1E" w14:textId="77777777" w:rsidTr="007C2D54">
        <w:trPr>
          <w:trHeight w:val="591"/>
        </w:trPr>
        <w:tc>
          <w:tcPr>
            <w:tcW w:w="595" w:type="dxa"/>
          </w:tcPr>
          <w:p w14:paraId="424B50B6" w14:textId="1B086B52" w:rsidR="001A2D42" w:rsidRDefault="001A2D42" w:rsidP="001A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400" w:type="dxa"/>
          </w:tcPr>
          <w:p w14:paraId="5E642E02" w14:textId="21975DEA" w:rsidR="001A2D42" w:rsidRPr="007C2D54" w:rsidRDefault="00AD400D" w:rsidP="001A2D42">
            <w:pPr>
              <w:jc w:val="both"/>
            </w:pPr>
            <w:r w:rsidRPr="007C2D54">
              <w:t xml:space="preserve">Ensure the corresponding author's contact details are correct and </w:t>
            </w:r>
            <w:r w:rsidRPr="007C2D54">
              <w:t>match</w:t>
            </w:r>
            <w:r w:rsidRPr="007C2D54">
              <w:t xml:space="preserve"> the information provided in the article.</w:t>
            </w:r>
          </w:p>
        </w:tc>
        <w:tc>
          <w:tcPr>
            <w:tcW w:w="720" w:type="dxa"/>
          </w:tcPr>
          <w:p w14:paraId="4445DF0A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478A5414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</w:tr>
      <w:tr w:rsidR="001A2D42" w14:paraId="08E86EBE" w14:textId="77777777" w:rsidTr="007C2D54">
        <w:trPr>
          <w:trHeight w:val="395"/>
        </w:trPr>
        <w:tc>
          <w:tcPr>
            <w:tcW w:w="595" w:type="dxa"/>
          </w:tcPr>
          <w:p w14:paraId="4D507A10" w14:textId="2D09FA2A" w:rsidR="001A2D42" w:rsidRDefault="001A2D42" w:rsidP="001A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00" w:type="dxa"/>
          </w:tcPr>
          <w:p w14:paraId="23679E8B" w14:textId="0AE621DB" w:rsidR="001A2D42" w:rsidRPr="007C2D54" w:rsidRDefault="001A2D42" w:rsidP="001A2D42">
            <w:pPr>
              <w:jc w:val="both"/>
            </w:pPr>
            <w:r w:rsidRPr="007C2D54">
              <w:t xml:space="preserve">Verify that the DOI on the article matches the DOI listed </w:t>
            </w:r>
            <w:proofErr w:type="gramStart"/>
            <w:r w:rsidRPr="007C2D54">
              <w:t>in</w:t>
            </w:r>
            <w:proofErr w:type="gramEnd"/>
            <w:r w:rsidRPr="007C2D54">
              <w:t xml:space="preserve"> the journal’s </w:t>
            </w:r>
            <w:r w:rsidR="007C2D54" w:rsidRPr="007C2D54">
              <w:t>website</w:t>
            </w:r>
            <w:r w:rsidRPr="007C2D54">
              <w:t>.</w:t>
            </w:r>
          </w:p>
        </w:tc>
        <w:tc>
          <w:tcPr>
            <w:tcW w:w="720" w:type="dxa"/>
          </w:tcPr>
          <w:p w14:paraId="5939EF18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1E965931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</w:tr>
      <w:tr w:rsidR="001A2D42" w14:paraId="30C1A719" w14:textId="77777777" w:rsidTr="007C2D54">
        <w:trPr>
          <w:trHeight w:val="683"/>
        </w:trPr>
        <w:tc>
          <w:tcPr>
            <w:tcW w:w="595" w:type="dxa"/>
          </w:tcPr>
          <w:p w14:paraId="4F8BABAD" w14:textId="72CEDAC5" w:rsidR="001A2D42" w:rsidRDefault="001A2D42" w:rsidP="001A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400" w:type="dxa"/>
          </w:tcPr>
          <w:p w14:paraId="3C45FCFD" w14:textId="0383ECDB" w:rsidR="001A2D42" w:rsidRPr="007C2D54" w:rsidRDefault="007C2D54" w:rsidP="001A2D42">
            <w:pPr>
              <w:jc w:val="both"/>
            </w:pPr>
            <w:r w:rsidRPr="007C2D54">
              <w:t>Verify</w:t>
            </w:r>
            <w:r w:rsidR="001A2D42" w:rsidRPr="007C2D54">
              <w:t xml:space="preserve"> that the volume and issue numbers on the article are accurate and correspond with the information on the </w:t>
            </w:r>
            <w:r w:rsidR="00AD400D" w:rsidRPr="007C2D54">
              <w:t xml:space="preserve">journal’s </w:t>
            </w:r>
            <w:r w:rsidRPr="007C2D54">
              <w:t>website</w:t>
            </w:r>
            <w:r w:rsidRPr="007C2D54">
              <w:t>.</w:t>
            </w:r>
          </w:p>
        </w:tc>
        <w:tc>
          <w:tcPr>
            <w:tcW w:w="720" w:type="dxa"/>
          </w:tcPr>
          <w:p w14:paraId="64075A63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09237810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</w:tr>
      <w:tr w:rsidR="001A2D42" w14:paraId="0782EC65" w14:textId="77777777" w:rsidTr="007C2D54">
        <w:trPr>
          <w:trHeight w:val="591"/>
        </w:trPr>
        <w:tc>
          <w:tcPr>
            <w:tcW w:w="595" w:type="dxa"/>
          </w:tcPr>
          <w:p w14:paraId="12D7E351" w14:textId="04ABBCA5" w:rsidR="001A2D42" w:rsidRDefault="001A2D42" w:rsidP="001A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400" w:type="dxa"/>
          </w:tcPr>
          <w:p w14:paraId="7F384355" w14:textId="760B8582" w:rsidR="001A2D42" w:rsidRPr="007C2D54" w:rsidRDefault="001A2D42" w:rsidP="001A2D42">
            <w:pPr>
              <w:jc w:val="both"/>
            </w:pPr>
            <w:r w:rsidRPr="007C2D54">
              <w:t xml:space="preserve">Check that the page numbers listed in the article are correct and consistent with the journal's </w:t>
            </w:r>
            <w:r w:rsidR="007C2D54" w:rsidRPr="007C2D54">
              <w:t>website</w:t>
            </w:r>
            <w:r w:rsidRPr="007C2D54">
              <w:t>.</w:t>
            </w:r>
          </w:p>
        </w:tc>
        <w:tc>
          <w:tcPr>
            <w:tcW w:w="720" w:type="dxa"/>
          </w:tcPr>
          <w:p w14:paraId="2C7C1AD4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301DEFBD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</w:tr>
      <w:tr w:rsidR="001A2D42" w14:paraId="142B9566" w14:textId="77777777" w:rsidTr="007C2D54">
        <w:trPr>
          <w:trHeight w:val="591"/>
        </w:trPr>
        <w:tc>
          <w:tcPr>
            <w:tcW w:w="595" w:type="dxa"/>
          </w:tcPr>
          <w:p w14:paraId="6B2092F3" w14:textId="4B70A9D5" w:rsidR="001A2D42" w:rsidRDefault="001A2D42" w:rsidP="001A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400" w:type="dxa"/>
          </w:tcPr>
          <w:p w14:paraId="5BB259BB" w14:textId="76AF5633" w:rsidR="001A2D42" w:rsidRPr="007C2D54" w:rsidRDefault="001A2D42" w:rsidP="001A2D42">
            <w:pPr>
              <w:jc w:val="both"/>
            </w:pPr>
            <w:r w:rsidRPr="007C2D54">
              <w:t>Verify that the publication date listed on the article matches the date recorded on the journal’s website.</w:t>
            </w:r>
          </w:p>
        </w:tc>
        <w:tc>
          <w:tcPr>
            <w:tcW w:w="720" w:type="dxa"/>
          </w:tcPr>
          <w:p w14:paraId="642932AC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1B89E53A" w14:textId="77777777" w:rsidR="001A2D42" w:rsidRDefault="001A2D42" w:rsidP="001A2D42">
            <w:pPr>
              <w:jc w:val="center"/>
              <w:rPr>
                <w:b/>
                <w:bCs/>
              </w:rPr>
            </w:pPr>
          </w:p>
        </w:tc>
      </w:tr>
      <w:tr w:rsidR="009C6F2F" w14:paraId="2DB5192B" w14:textId="77777777" w:rsidTr="007C2D54">
        <w:trPr>
          <w:trHeight w:val="545"/>
        </w:trPr>
        <w:tc>
          <w:tcPr>
            <w:tcW w:w="595" w:type="dxa"/>
          </w:tcPr>
          <w:p w14:paraId="1ED63449" w14:textId="5362E3A4" w:rsidR="009C6F2F" w:rsidRDefault="007C2D54" w:rsidP="001A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400" w:type="dxa"/>
          </w:tcPr>
          <w:p w14:paraId="1AA08D05" w14:textId="4BD9ED69" w:rsidR="009C6F2F" w:rsidRPr="007C2D54" w:rsidRDefault="009C6F2F" w:rsidP="001A2D42">
            <w:pPr>
              <w:jc w:val="both"/>
            </w:pPr>
            <w:r w:rsidRPr="007C2D54">
              <w:rPr>
                <w:rFonts w:cstheme="majorBidi"/>
              </w:rPr>
              <w:t>C</w:t>
            </w:r>
            <w:r w:rsidRPr="007C2D54">
              <w:rPr>
                <w:rFonts w:cstheme="majorBidi"/>
              </w:rPr>
              <w:t>onfirm that</w:t>
            </w:r>
            <w:r w:rsidRPr="007C2D54">
              <w:rPr>
                <w:rFonts w:cstheme="majorBidi"/>
              </w:rPr>
              <w:t xml:space="preserve"> requested</w:t>
            </w:r>
            <w:r w:rsidRPr="007C2D54">
              <w:rPr>
                <w:rFonts w:cstheme="majorBidi"/>
              </w:rPr>
              <w:t xml:space="preserve"> research article(s) is/are relevant to the </w:t>
            </w:r>
            <w:proofErr w:type="spellStart"/>
            <w:proofErr w:type="gramStart"/>
            <w:r w:rsidRPr="007C2D54">
              <w:rPr>
                <w:rFonts w:cstheme="majorBidi"/>
              </w:rPr>
              <w:t>Ph</w:t>
            </w:r>
            <w:r w:rsidR="007C2D54">
              <w:rPr>
                <w:rFonts w:cstheme="majorBidi"/>
              </w:rPr>
              <w:t>.</w:t>
            </w:r>
            <w:r w:rsidRPr="007C2D54">
              <w:rPr>
                <w:rFonts w:cstheme="majorBidi"/>
              </w:rPr>
              <w:t>D</w:t>
            </w:r>
            <w:proofErr w:type="spellEnd"/>
            <w:proofErr w:type="gramEnd"/>
            <w:r w:rsidRPr="007C2D54">
              <w:rPr>
                <w:rFonts w:cstheme="majorBidi"/>
              </w:rPr>
              <w:t xml:space="preserve"> research work of the </w:t>
            </w:r>
            <w:proofErr w:type="spellStart"/>
            <w:r w:rsidRPr="007C2D54">
              <w:rPr>
                <w:rFonts w:cstheme="majorBidi"/>
              </w:rPr>
              <w:t>Ph</w:t>
            </w:r>
            <w:r w:rsidR="007C2D54">
              <w:rPr>
                <w:rFonts w:cstheme="majorBidi"/>
              </w:rPr>
              <w:t>.</w:t>
            </w:r>
            <w:r w:rsidRPr="007C2D54">
              <w:rPr>
                <w:rFonts w:cstheme="majorBidi"/>
              </w:rPr>
              <w:t>D</w:t>
            </w:r>
            <w:proofErr w:type="spellEnd"/>
            <w:r w:rsidRPr="007C2D54">
              <w:rPr>
                <w:rFonts w:cstheme="majorBidi"/>
              </w:rPr>
              <w:t xml:space="preserve"> researcher</w:t>
            </w:r>
            <w:r w:rsidRPr="007C2D54">
              <w:rPr>
                <w:rFonts w:cstheme="majorBidi"/>
              </w:rPr>
              <w:t>.</w:t>
            </w:r>
          </w:p>
        </w:tc>
        <w:tc>
          <w:tcPr>
            <w:tcW w:w="720" w:type="dxa"/>
          </w:tcPr>
          <w:p w14:paraId="1C4EAAA5" w14:textId="77777777" w:rsidR="009C6F2F" w:rsidRDefault="009C6F2F" w:rsidP="001A2D42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10F54DC4" w14:textId="77777777" w:rsidR="009C6F2F" w:rsidRDefault="009C6F2F" w:rsidP="001A2D42">
            <w:pPr>
              <w:jc w:val="center"/>
              <w:rPr>
                <w:b/>
                <w:bCs/>
              </w:rPr>
            </w:pPr>
          </w:p>
        </w:tc>
      </w:tr>
      <w:tr w:rsidR="009C6F2F" w14:paraId="4654E0C8" w14:textId="77777777" w:rsidTr="007C2D54">
        <w:trPr>
          <w:trHeight w:val="545"/>
        </w:trPr>
        <w:tc>
          <w:tcPr>
            <w:tcW w:w="595" w:type="dxa"/>
          </w:tcPr>
          <w:p w14:paraId="74814082" w14:textId="60438A54" w:rsidR="009C6F2F" w:rsidRDefault="007C2D54" w:rsidP="001A2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400" w:type="dxa"/>
          </w:tcPr>
          <w:p w14:paraId="1D94B058" w14:textId="30E8A91F" w:rsidR="009C6F2F" w:rsidRPr="007C2D54" w:rsidRDefault="009C6F2F" w:rsidP="001A2D42">
            <w:pPr>
              <w:jc w:val="both"/>
              <w:rPr>
                <w:rFonts w:cstheme="majorBidi"/>
              </w:rPr>
            </w:pPr>
            <w:r w:rsidRPr="007C2D54">
              <w:rPr>
                <w:rFonts w:cstheme="majorBidi"/>
              </w:rPr>
              <w:t>Confirm</w:t>
            </w:r>
            <w:r w:rsidR="007C2D54" w:rsidRPr="007C2D54">
              <w:rPr>
                <w:rFonts w:cstheme="majorBidi"/>
              </w:rPr>
              <w:t xml:space="preserve"> </w:t>
            </w:r>
            <w:r w:rsidRPr="007C2D54">
              <w:rPr>
                <w:rFonts w:cstheme="majorBidi"/>
              </w:rPr>
              <w:t xml:space="preserve">that this/these research article(s) has/have been published after </w:t>
            </w:r>
            <w:r w:rsidR="00AB7A15">
              <w:rPr>
                <w:rFonts w:cstheme="majorBidi"/>
              </w:rPr>
              <w:t xml:space="preserve">the </w:t>
            </w:r>
            <w:r w:rsidRPr="007C2D54">
              <w:rPr>
                <w:rFonts w:cstheme="majorBidi"/>
              </w:rPr>
              <w:t>approval of the research synopsis</w:t>
            </w:r>
            <w:r w:rsidR="00AB7A15">
              <w:rPr>
                <w:rFonts w:cstheme="majorBidi"/>
              </w:rPr>
              <w:t xml:space="preserve"> from ASRB</w:t>
            </w:r>
            <w:r w:rsidRPr="007C2D54">
              <w:rPr>
                <w:rFonts w:cstheme="majorBidi"/>
              </w:rPr>
              <w:t>.</w:t>
            </w:r>
          </w:p>
        </w:tc>
        <w:tc>
          <w:tcPr>
            <w:tcW w:w="720" w:type="dxa"/>
          </w:tcPr>
          <w:p w14:paraId="6C3DCFD8" w14:textId="77777777" w:rsidR="009C6F2F" w:rsidRDefault="009C6F2F" w:rsidP="001A2D42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1A5B944C" w14:textId="77777777" w:rsidR="009C6F2F" w:rsidRDefault="009C6F2F" w:rsidP="001A2D42">
            <w:pPr>
              <w:jc w:val="center"/>
              <w:rPr>
                <w:b/>
                <w:bCs/>
              </w:rPr>
            </w:pPr>
          </w:p>
        </w:tc>
      </w:tr>
    </w:tbl>
    <w:p w14:paraId="42081D85" w14:textId="77777777" w:rsidR="005F1153" w:rsidRDefault="005F1153" w:rsidP="005F1153">
      <w:pPr>
        <w:jc w:val="center"/>
        <w:rPr>
          <w:b/>
          <w:bCs/>
        </w:rPr>
      </w:pPr>
    </w:p>
    <w:p w14:paraId="0B75A115" w14:textId="77777777" w:rsidR="00AB7A15" w:rsidRDefault="00AB7A15" w:rsidP="007C2D54">
      <w:pPr>
        <w:tabs>
          <w:tab w:val="left" w:pos="7500"/>
        </w:tabs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14:paraId="2064ED99" w14:textId="4092A73A" w:rsidR="007C2D54" w:rsidRDefault="007C2D54" w:rsidP="00AB7A15">
      <w:pPr>
        <w:tabs>
          <w:tab w:val="left" w:pos="6930"/>
        </w:tabs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Verified by </w:t>
      </w:r>
      <w:r w:rsidRPr="003814CB">
        <w:rPr>
          <w:rFonts w:asciiTheme="majorBidi" w:hAnsiTheme="majorBidi" w:cstheme="majorBidi"/>
          <w:b/>
          <w:bCs/>
        </w:rPr>
        <w:tab/>
      </w:r>
      <w:r w:rsidR="00AB7A15">
        <w:rPr>
          <w:rFonts w:asciiTheme="majorBidi" w:hAnsiTheme="majorBidi" w:cstheme="majorBidi"/>
          <w:b/>
          <w:bCs/>
          <w:u w:val="single"/>
        </w:rPr>
        <w:t>Forwarded</w:t>
      </w:r>
      <w:r w:rsidRPr="003814CB">
        <w:rPr>
          <w:rFonts w:asciiTheme="majorBidi" w:hAnsiTheme="majorBidi" w:cstheme="majorBidi"/>
          <w:b/>
          <w:bCs/>
          <w:u w:val="single"/>
        </w:rPr>
        <w:t xml:space="preserve"> by</w:t>
      </w:r>
    </w:p>
    <w:p w14:paraId="07E98E6F" w14:textId="688E3A6F" w:rsidR="007C2D54" w:rsidRDefault="007C2D54" w:rsidP="00AB7A15">
      <w:pPr>
        <w:tabs>
          <w:tab w:val="left" w:pos="5760"/>
          <w:tab w:val="left" w:pos="6210"/>
        </w:tabs>
        <w:spacing w:after="0" w:line="240" w:lineRule="auto"/>
        <w:jc w:val="right"/>
        <w:rPr>
          <w:rFonts w:asciiTheme="majorBidi" w:hAnsiTheme="majorBidi" w:cstheme="majorBidi"/>
          <w:b/>
          <w:bCs/>
          <w:u w:val="single"/>
        </w:rPr>
      </w:pPr>
      <w:r w:rsidRPr="003814CB">
        <w:rPr>
          <w:rFonts w:asciiTheme="majorBidi" w:hAnsiTheme="majorBidi" w:cstheme="majorBidi"/>
          <w:u w:val="single"/>
        </w:rPr>
        <w:t>Supervisor</w:t>
      </w:r>
      <w:r w:rsidR="00AB7A15">
        <w:rPr>
          <w:rFonts w:asciiTheme="majorBidi" w:hAnsiTheme="majorBidi" w:cstheme="majorBidi"/>
          <w:u w:val="single"/>
        </w:rPr>
        <w:t xml:space="preserve"> Name</w:t>
      </w:r>
      <w:r w:rsidR="00AB7A15">
        <w:rPr>
          <w:rFonts w:asciiTheme="majorBidi" w:hAnsiTheme="majorBidi" w:cstheme="majorBidi"/>
        </w:rPr>
        <w:tab/>
      </w:r>
      <w:r w:rsidR="00AB7A15" w:rsidRPr="00AB7A15">
        <w:rPr>
          <w:rFonts w:asciiTheme="majorBidi" w:hAnsiTheme="majorBidi" w:cstheme="majorBidi"/>
        </w:rPr>
        <w:t>Chairperson</w:t>
      </w:r>
      <w:r w:rsidR="00AB7A15">
        <w:rPr>
          <w:rFonts w:asciiTheme="majorBidi" w:hAnsiTheme="majorBidi" w:cstheme="majorBidi"/>
        </w:rPr>
        <w:t xml:space="preserve"> </w:t>
      </w:r>
      <w:r w:rsidR="00AB7A15" w:rsidRPr="00AB7A15">
        <w:rPr>
          <w:rFonts w:asciiTheme="majorBidi" w:hAnsiTheme="majorBidi" w:cstheme="majorBidi"/>
        </w:rPr>
        <w:t>Department of</w:t>
      </w:r>
      <w:r w:rsidR="00AB7A15">
        <w:rPr>
          <w:rFonts w:asciiTheme="majorBidi" w:hAnsiTheme="majorBidi" w:cstheme="majorBidi"/>
        </w:rPr>
        <w:t>…………………</w:t>
      </w:r>
      <w:proofErr w:type="gramStart"/>
      <w:r w:rsidR="00AB7A15">
        <w:rPr>
          <w:rFonts w:asciiTheme="majorBidi" w:hAnsiTheme="majorBidi" w:cstheme="majorBidi"/>
        </w:rPr>
        <w:t>…..</w:t>
      </w:r>
      <w:proofErr w:type="gramEnd"/>
      <w:r w:rsidR="00AB7A15" w:rsidRPr="00AB7A15">
        <w:rPr>
          <w:rFonts w:asciiTheme="majorBidi" w:hAnsiTheme="majorBidi" w:cstheme="majorBidi"/>
        </w:rPr>
        <w:t xml:space="preserve"> </w:t>
      </w:r>
      <w:r w:rsidRPr="00AB7A15">
        <w:rPr>
          <w:rFonts w:asciiTheme="majorBidi" w:hAnsiTheme="majorBidi" w:cstheme="majorBidi"/>
        </w:rPr>
        <w:t xml:space="preserve">                                                                     </w:t>
      </w:r>
    </w:p>
    <w:p w14:paraId="2609E429" w14:textId="77777777" w:rsidR="007C2D54" w:rsidRPr="002D450B" w:rsidRDefault="007C2D54" w:rsidP="007C2D54">
      <w:pPr>
        <w:tabs>
          <w:tab w:val="left" w:pos="6300"/>
        </w:tabs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2D450B">
        <w:rPr>
          <w:rFonts w:asciiTheme="majorBidi" w:hAnsiTheme="majorBidi" w:cstheme="majorBidi"/>
          <w:u w:val="single"/>
        </w:rPr>
        <w:t>Signature</w:t>
      </w:r>
      <w:r>
        <w:rPr>
          <w:rFonts w:asciiTheme="majorBidi" w:hAnsiTheme="majorBidi" w:cstheme="majorBidi"/>
          <w:u w:val="single"/>
        </w:rPr>
        <w:t>:</w:t>
      </w:r>
      <w:r w:rsidRPr="002D450B">
        <w:rPr>
          <w:rFonts w:asciiTheme="majorBidi" w:hAnsiTheme="majorBidi" w:cstheme="majorBidi"/>
        </w:rPr>
        <w:tab/>
      </w:r>
      <w:r w:rsidRPr="002D450B">
        <w:rPr>
          <w:rFonts w:asciiTheme="majorBidi" w:hAnsiTheme="majorBidi" w:cstheme="majorBidi"/>
          <w:u w:val="single"/>
        </w:rPr>
        <w:t>Signature</w:t>
      </w:r>
      <w:r>
        <w:rPr>
          <w:rFonts w:asciiTheme="majorBidi" w:hAnsiTheme="majorBidi" w:cstheme="majorBidi"/>
          <w:u w:val="single"/>
        </w:rPr>
        <w:t xml:space="preserve"> &amp; Stamp:</w:t>
      </w:r>
    </w:p>
    <w:p w14:paraId="327BFC3C" w14:textId="77777777" w:rsidR="00AD400D" w:rsidRDefault="00AD400D" w:rsidP="00C6718B">
      <w:pPr>
        <w:ind w:firstLine="720"/>
        <w:rPr>
          <w:b/>
          <w:bCs/>
        </w:rPr>
      </w:pPr>
    </w:p>
    <w:p w14:paraId="1F30B3BC" w14:textId="6EC218BE" w:rsidR="00AB7A15" w:rsidRPr="002D450B" w:rsidRDefault="00AB7A15" w:rsidP="00AB7A15">
      <w:pPr>
        <w:tabs>
          <w:tab w:val="left" w:pos="6840"/>
        </w:tabs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2D450B">
        <w:rPr>
          <w:rFonts w:asciiTheme="majorBidi" w:hAnsiTheme="majorBidi" w:cstheme="majorBidi"/>
        </w:rPr>
        <w:tab/>
      </w:r>
    </w:p>
    <w:p w14:paraId="0C9D9F4E" w14:textId="02759FB4" w:rsidR="00C6718B" w:rsidRPr="005F1153" w:rsidRDefault="00C6718B" w:rsidP="00C6718B">
      <w:pPr>
        <w:ind w:firstLine="720"/>
        <w:rPr>
          <w:b/>
          <w:bCs/>
        </w:rPr>
      </w:pPr>
    </w:p>
    <w:sectPr w:rsidR="00C6718B" w:rsidRPr="005F1153" w:rsidSect="007C2D54">
      <w:pgSz w:w="12240" w:h="15840"/>
      <w:pgMar w:top="720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53"/>
    <w:rsid w:val="00013BFE"/>
    <w:rsid w:val="001A2D42"/>
    <w:rsid w:val="00524FD1"/>
    <w:rsid w:val="005A2C69"/>
    <w:rsid w:val="005F1153"/>
    <w:rsid w:val="00707C5A"/>
    <w:rsid w:val="007C2D54"/>
    <w:rsid w:val="00907ABE"/>
    <w:rsid w:val="009C6F2F"/>
    <w:rsid w:val="00A65CAF"/>
    <w:rsid w:val="00AB7A15"/>
    <w:rsid w:val="00AD400D"/>
    <w:rsid w:val="00AE55D2"/>
    <w:rsid w:val="00BF69D9"/>
    <w:rsid w:val="00C6718B"/>
    <w:rsid w:val="00DE074D"/>
    <w:rsid w:val="00E70F2A"/>
    <w:rsid w:val="00E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E760"/>
  <w15:chartTrackingRefBased/>
  <w15:docId w15:val="{F62165E6-67A5-405F-92C1-FCAA2616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1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1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1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Khuram Pervez Amber</dc:creator>
  <cp:keywords/>
  <dc:description/>
  <cp:lastModifiedBy>Dr. Abdul jabbar</cp:lastModifiedBy>
  <cp:revision>2</cp:revision>
  <cp:lastPrinted>2024-10-23T09:55:00Z</cp:lastPrinted>
  <dcterms:created xsi:type="dcterms:W3CDTF">2024-10-23T10:35:00Z</dcterms:created>
  <dcterms:modified xsi:type="dcterms:W3CDTF">2024-10-23T10:35:00Z</dcterms:modified>
</cp:coreProperties>
</file>